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35" w:rsidRDefault="00B00935"/>
    <w:p w:rsidR="00BD71AF" w:rsidRPr="003A6A74" w:rsidRDefault="00BD71AF" w:rsidP="00BD71AF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  <w:r w:rsidRPr="003A6A74">
        <w:rPr>
          <w:rFonts w:ascii="Bookman Old Style" w:hAnsi="Bookman Old Style"/>
          <w:b/>
          <w:sz w:val="36"/>
          <w:szCs w:val="36"/>
        </w:rPr>
        <w:t>INSTRUCTION TO TENDERING PERSONS</w:t>
      </w:r>
    </w:p>
    <w:p w:rsidR="00BD71AF" w:rsidRPr="003A6A74" w:rsidRDefault="00BD71AF" w:rsidP="00BD71AF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:rsidR="00BD71AF" w:rsidRPr="003A6A74" w:rsidRDefault="00BD71AF" w:rsidP="00BD71AF">
      <w:p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The following must be attached to the tender document:</w:t>
      </w:r>
    </w:p>
    <w:p w:rsidR="00BD71AF" w:rsidRPr="003A6A74" w:rsidRDefault="00BD71AF" w:rsidP="00BD71AF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V.A.T certificate </w:t>
      </w:r>
    </w:p>
    <w:p w:rsidR="00BD71AF" w:rsidRPr="003A6A74" w:rsidRDefault="00BD71AF" w:rsidP="00BD71AF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Certificate of incorporation </w:t>
      </w:r>
    </w:p>
    <w:p w:rsidR="00BD71AF" w:rsidRPr="003A6A74" w:rsidRDefault="00BD71AF" w:rsidP="00BD71AF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Current trading </w:t>
      </w:r>
      <w:r w:rsidRPr="003A6A74">
        <w:rPr>
          <w:rFonts w:ascii="Bookman Old Style" w:hAnsi="Bookman Old Style"/>
          <w:sz w:val="36"/>
          <w:szCs w:val="36"/>
        </w:rPr>
        <w:t>license</w:t>
      </w:r>
    </w:p>
    <w:p w:rsidR="00BD71AF" w:rsidRPr="003A6A74" w:rsidRDefault="00BD71AF" w:rsidP="00BD71AF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K.R.A Pin</w:t>
      </w:r>
    </w:p>
    <w:p w:rsidR="00BD71AF" w:rsidRPr="003A6A74" w:rsidRDefault="00BD71AF" w:rsidP="00BD71AF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Tax compliance certificate </w:t>
      </w:r>
    </w:p>
    <w:p w:rsidR="00BD71AF" w:rsidRPr="003A6A74" w:rsidRDefault="00BD71AF" w:rsidP="00BD71AF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Location of business premises</w:t>
      </w:r>
    </w:p>
    <w:p w:rsidR="00BD71AF" w:rsidRPr="003A6A74" w:rsidRDefault="00BD71AF" w:rsidP="00BD71AF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Proof of similar work</w:t>
      </w:r>
    </w:p>
    <w:p w:rsidR="00BD71AF" w:rsidRPr="003A6A74" w:rsidRDefault="00BD71AF" w:rsidP="00BD71AF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Supplier must be registered on </w:t>
      </w:r>
      <w:proofErr w:type="spellStart"/>
      <w:r w:rsidRPr="003A6A74">
        <w:rPr>
          <w:rFonts w:ascii="Bookman Old Style" w:hAnsi="Bookman Old Style"/>
          <w:sz w:val="36"/>
          <w:szCs w:val="36"/>
        </w:rPr>
        <w:t>i</w:t>
      </w:r>
      <w:proofErr w:type="spellEnd"/>
      <w:r w:rsidRPr="003A6A74">
        <w:rPr>
          <w:rFonts w:ascii="Bookman Old Style" w:hAnsi="Bookman Old Style"/>
          <w:sz w:val="36"/>
          <w:szCs w:val="36"/>
        </w:rPr>
        <w:t>-tax</w:t>
      </w:r>
    </w:p>
    <w:p w:rsidR="00BD71AF" w:rsidRDefault="00BD71AF" w:rsidP="00BD71AF">
      <w:pPr>
        <w:spacing w:after="160" w:line="480" w:lineRule="auto"/>
        <w:rPr>
          <w:sz w:val="22"/>
        </w:rPr>
      </w:pPr>
    </w:p>
    <w:p w:rsidR="00BD71AF" w:rsidRDefault="00BD71AF" w:rsidP="00BD71AF">
      <w:pPr>
        <w:spacing w:after="160" w:line="480" w:lineRule="auto"/>
        <w:rPr>
          <w:sz w:val="22"/>
        </w:rPr>
      </w:pPr>
    </w:p>
    <w:p w:rsidR="00BD71AF" w:rsidRDefault="00BD71AF" w:rsidP="00BD71AF">
      <w:pPr>
        <w:spacing w:after="160" w:line="480" w:lineRule="auto"/>
        <w:rPr>
          <w:sz w:val="22"/>
        </w:rPr>
      </w:pPr>
    </w:p>
    <w:p w:rsidR="00BD71AF" w:rsidRDefault="00BD71AF" w:rsidP="00BD71AF">
      <w:pPr>
        <w:spacing w:after="160" w:line="480" w:lineRule="auto"/>
        <w:rPr>
          <w:sz w:val="22"/>
        </w:rPr>
      </w:pPr>
    </w:p>
    <w:p w:rsidR="00BD71AF" w:rsidRDefault="00BD71AF" w:rsidP="00BD71AF">
      <w:pPr>
        <w:spacing w:after="160" w:line="480" w:lineRule="auto"/>
        <w:rPr>
          <w:sz w:val="22"/>
        </w:rPr>
      </w:pP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lastRenderedPageBreak/>
        <w:t>IS</w:t>
      </w:r>
      <w:r>
        <w:rPr>
          <w:rFonts w:ascii="Bookman Old Style" w:hAnsi="Bookman Old Style"/>
          <w:b/>
          <w:sz w:val="36"/>
          <w:szCs w:val="36"/>
        </w:rPr>
        <w:t xml:space="preserve">IOLO WATER AND SEWERAGE COMPANY </w:t>
      </w:r>
      <w:r w:rsidRPr="002C6A45">
        <w:rPr>
          <w:rFonts w:ascii="Bookman Old Style" w:hAnsi="Bookman Old Style"/>
          <w:b/>
          <w:sz w:val="36"/>
          <w:szCs w:val="36"/>
        </w:rPr>
        <w:t>LTD</w:t>
      </w: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P.O.BOX 491-60300</w:t>
      </w: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ISIOLO.</w:t>
      </w: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TEL: 064-52283</w:t>
      </w: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EMAIL:isiolowater@yahoo.com</w:t>
      </w: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2C6A45">
        <w:rPr>
          <w:rFonts w:ascii="Bookman Old Style" w:hAnsi="Bookman Old Style"/>
          <w:b/>
          <w:sz w:val="36"/>
          <w:szCs w:val="36"/>
        </w:rPr>
        <w:t>Website</w:t>
      </w:r>
      <w:proofErr w:type="gramStart"/>
      <w:r w:rsidRPr="002C6A45">
        <w:rPr>
          <w:rFonts w:ascii="Bookman Old Style" w:hAnsi="Bookman Old Style"/>
          <w:b/>
          <w:sz w:val="36"/>
          <w:szCs w:val="36"/>
        </w:rPr>
        <w:t>:www.iwasco.or.ke</w:t>
      </w:r>
      <w:proofErr w:type="spellEnd"/>
      <w:proofErr w:type="gramEnd"/>
    </w:p>
    <w:p w:rsidR="00BD71AF" w:rsidRDefault="00BD71AF" w:rsidP="00BD71AF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:rsidR="00BD71AF" w:rsidRPr="002C6A45" w:rsidRDefault="00BD71AF" w:rsidP="00BD71AF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TENDER DOCUMENT FOR PROVISION OF SERVICES</w:t>
      </w:r>
    </w:p>
    <w:p w:rsidR="00BD71AF" w:rsidRDefault="00BD71AF" w:rsidP="00BD71AF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FINANCIAL YEAR   2022/2023</w:t>
      </w: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BD71AF" w:rsidRDefault="00BD71AF" w:rsidP="00BD71AF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BD71AF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CATEGORY B</w:t>
      </w:r>
    </w:p>
    <w:p w:rsidR="00BD71AF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Default="00BD71AF" w:rsidP="00BD71AF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</w:p>
    <w:p w:rsidR="00BD71AF" w:rsidRDefault="00BD71AF" w:rsidP="00BD71AF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lastRenderedPageBreak/>
        <w:t>INSTRUCTIONS TO TENDERING PERSONS</w:t>
      </w:r>
    </w:p>
    <w:p w:rsidR="00BD71AF" w:rsidRDefault="00BD71AF" w:rsidP="00BD71AF">
      <w:pPr>
        <w:rPr>
          <w:rFonts w:ascii="Bookman Old Style" w:hAnsi="Bookman Old Style"/>
          <w:b/>
          <w:sz w:val="36"/>
          <w:szCs w:val="36"/>
        </w:rPr>
      </w:pPr>
    </w:p>
    <w:p w:rsidR="00BD71AF" w:rsidRDefault="00BD71AF" w:rsidP="00BD71AF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The following must be attached to the tender document;</w:t>
      </w:r>
    </w:p>
    <w:p w:rsidR="00BD71AF" w:rsidRPr="00D96930" w:rsidRDefault="00BD71AF" w:rsidP="00BD71AF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>V.A.T certificate</w:t>
      </w:r>
    </w:p>
    <w:p w:rsidR="00BD71AF" w:rsidRPr="00D96930" w:rsidRDefault="00BD71AF" w:rsidP="00BD71AF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>Certificate of incorporation</w:t>
      </w:r>
    </w:p>
    <w:p w:rsidR="00BD71AF" w:rsidRPr="00D96930" w:rsidRDefault="00BD71AF" w:rsidP="00BD71AF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>Current trading license</w:t>
      </w:r>
    </w:p>
    <w:p w:rsidR="00BD71AF" w:rsidRDefault="00BD71AF" w:rsidP="00BD71AF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 xml:space="preserve">K.R.A Pin </w:t>
      </w:r>
    </w:p>
    <w:p w:rsidR="00BD71AF" w:rsidRDefault="00BD71AF" w:rsidP="00BD71AF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Tax compliance certificate </w:t>
      </w:r>
    </w:p>
    <w:p w:rsidR="00BD71AF" w:rsidRDefault="00BD71AF" w:rsidP="00BD71AF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Location of business premises</w:t>
      </w:r>
    </w:p>
    <w:p w:rsidR="00BD71AF" w:rsidRDefault="00BD71AF" w:rsidP="00BD71AF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Proof of similar work</w:t>
      </w:r>
    </w:p>
    <w:p w:rsidR="00BD71AF" w:rsidRDefault="00BD71AF" w:rsidP="00BD71AF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Supplier must be registered on </w:t>
      </w:r>
      <w:proofErr w:type="spellStart"/>
      <w:r>
        <w:rPr>
          <w:rFonts w:ascii="Bookman Old Style" w:hAnsi="Bookman Old Style"/>
          <w:sz w:val="36"/>
          <w:szCs w:val="36"/>
        </w:rPr>
        <w:t>i</w:t>
      </w:r>
      <w:proofErr w:type="spellEnd"/>
      <w:r>
        <w:rPr>
          <w:rFonts w:ascii="Bookman Old Style" w:hAnsi="Bookman Old Style"/>
          <w:sz w:val="36"/>
          <w:szCs w:val="36"/>
        </w:rPr>
        <w:t>-tax</w:t>
      </w:r>
    </w:p>
    <w:p w:rsidR="00BD71AF" w:rsidRDefault="00BD71AF" w:rsidP="00BD71AF">
      <w:pPr>
        <w:pStyle w:val="ListParagraph"/>
        <w:rPr>
          <w:rFonts w:ascii="Bookman Old Style" w:hAnsi="Bookman Old Style"/>
          <w:sz w:val="36"/>
          <w:szCs w:val="36"/>
        </w:rPr>
      </w:pPr>
    </w:p>
    <w:p w:rsidR="00BD71AF" w:rsidRPr="00952568" w:rsidRDefault="00BD71AF" w:rsidP="00BD71AF">
      <w:pPr>
        <w:pStyle w:val="ListParagraph"/>
        <w:rPr>
          <w:rFonts w:ascii="Bookman Old Style" w:hAnsi="Bookman Old Style"/>
          <w:b/>
          <w:sz w:val="36"/>
          <w:szCs w:val="36"/>
        </w:rPr>
      </w:pPr>
      <w:r w:rsidRPr="00952568">
        <w:rPr>
          <w:rFonts w:ascii="Bookman Old Style" w:hAnsi="Bookman Old Style"/>
          <w:b/>
          <w:sz w:val="36"/>
          <w:szCs w:val="36"/>
        </w:rPr>
        <w:t>Instruction for meters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Meter must be co-polymer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be delivered calibrated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be delivered engraved (labeled)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give a guarantee of 2years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Meter must be antimagnetic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It must be dry dial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provide sample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Manufactures authorization</w:t>
      </w:r>
    </w:p>
    <w:p w:rsidR="00BD71AF" w:rsidRDefault="00BD71AF" w:rsidP="00BD71AF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ISO certificate 4064</w:t>
      </w:r>
    </w:p>
    <w:p w:rsidR="00BD71AF" w:rsidRPr="00952568" w:rsidRDefault="00BD71AF" w:rsidP="00BD71AF">
      <w:pPr>
        <w:rPr>
          <w:rFonts w:ascii="Bookman Old Style" w:hAnsi="Bookman Old Style"/>
          <w:b/>
          <w:sz w:val="36"/>
          <w:szCs w:val="36"/>
        </w:rPr>
      </w:pPr>
      <w:r w:rsidRPr="00952568">
        <w:rPr>
          <w:rFonts w:ascii="Bookman Old Style" w:hAnsi="Bookman Old Style"/>
          <w:b/>
          <w:sz w:val="36"/>
          <w:szCs w:val="36"/>
        </w:rPr>
        <w:t>Instruction for pipes</w:t>
      </w:r>
    </w:p>
    <w:p w:rsidR="00BD71AF" w:rsidRDefault="00BD71AF" w:rsidP="00BD71AF">
      <w:pPr>
        <w:pStyle w:val="ListParagraph"/>
        <w:numPr>
          <w:ilvl w:val="0"/>
          <w:numId w:val="4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Provides KEBS certificate</w:t>
      </w:r>
    </w:p>
    <w:p w:rsidR="00BD71AF" w:rsidRDefault="00BD71AF" w:rsidP="00BD71AF">
      <w:pPr>
        <w:pStyle w:val="ListParagraph"/>
        <w:numPr>
          <w:ilvl w:val="0"/>
          <w:numId w:val="4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ISO Certificate 1452-9001</w:t>
      </w:r>
    </w:p>
    <w:p w:rsidR="00BD71AF" w:rsidRPr="00776B3C" w:rsidRDefault="00BD71AF" w:rsidP="00BD71AF">
      <w:pPr>
        <w:rPr>
          <w:rFonts w:ascii="Elephant" w:hAnsi="Elephant" w:cs="David"/>
          <w:sz w:val="28"/>
          <w:szCs w:val="28"/>
        </w:rPr>
      </w:pPr>
    </w:p>
    <w:p w:rsidR="00BD71AF" w:rsidRPr="00776B3C" w:rsidRDefault="00BD71AF" w:rsidP="00BD71AF">
      <w:pPr>
        <w:rPr>
          <w:rFonts w:ascii="Elephant" w:hAnsi="Elephant" w:cs="David"/>
          <w:sz w:val="28"/>
          <w:szCs w:val="28"/>
        </w:rPr>
      </w:pPr>
    </w:p>
    <w:p w:rsidR="00BD71AF" w:rsidRPr="00776B3C" w:rsidRDefault="00BD71AF" w:rsidP="00BD71AF">
      <w:pPr>
        <w:rPr>
          <w:rFonts w:ascii="Elephant" w:hAnsi="Elephant" w:cs="David"/>
          <w:sz w:val="28"/>
          <w:szCs w:val="28"/>
        </w:rPr>
      </w:pPr>
    </w:p>
    <w:p w:rsidR="00BD71AF" w:rsidRPr="0021047F" w:rsidRDefault="00BD71AF" w:rsidP="00BD71AF">
      <w:pPr>
        <w:rPr>
          <w:rFonts w:ascii="Elephant" w:hAnsi="Elephant" w:cs="David"/>
          <w:sz w:val="28"/>
          <w:szCs w:val="28"/>
        </w:rPr>
      </w:pPr>
      <w:r>
        <w:rPr>
          <w:rFonts w:ascii="Elephant" w:hAnsi="Elephant" w:cs="David"/>
          <w:sz w:val="28"/>
          <w:szCs w:val="28"/>
        </w:rPr>
        <w:t xml:space="preserve">        </w:t>
      </w:r>
      <w:r>
        <w:rPr>
          <w:rFonts w:ascii="Elephant" w:hAnsi="Elephant" w:cs="David"/>
          <w:sz w:val="28"/>
          <w:szCs w:val="28"/>
        </w:rPr>
        <w:tab/>
      </w:r>
    </w:p>
    <w:p w:rsidR="00BD71AF" w:rsidRPr="0021047F" w:rsidRDefault="00BD71AF" w:rsidP="00BD71AF">
      <w:pPr>
        <w:rPr>
          <w:rFonts w:cs="David"/>
        </w:rPr>
      </w:pPr>
    </w:p>
    <w:p w:rsidR="00BD71AF" w:rsidRPr="0021047F" w:rsidRDefault="00BD71AF" w:rsidP="00BD71AF">
      <w:pPr>
        <w:rPr>
          <w:rFonts w:cs="David"/>
        </w:rPr>
      </w:pPr>
    </w:p>
    <w:p w:rsidR="00BD71AF" w:rsidRPr="0021047F" w:rsidRDefault="00BD71AF" w:rsidP="00BD71AF">
      <w:pPr>
        <w:rPr>
          <w:rFonts w:cs="David"/>
        </w:rPr>
      </w:pP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I</w:t>
      </w:r>
      <w:r>
        <w:rPr>
          <w:rFonts w:ascii="Bookman Old Style" w:hAnsi="Bookman Old Style"/>
          <w:b/>
          <w:sz w:val="36"/>
          <w:szCs w:val="36"/>
        </w:rPr>
        <w:t>SIOLO WATER AND SEWERAGE COMPANY</w:t>
      </w:r>
      <w:r w:rsidRPr="00287BB7">
        <w:rPr>
          <w:rFonts w:ascii="Bookman Old Style" w:hAnsi="Bookman Old Style"/>
          <w:b/>
          <w:sz w:val="36"/>
          <w:szCs w:val="36"/>
        </w:rPr>
        <w:t xml:space="preserve"> LTD</w:t>
      </w: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P.O.BOX 491-60300</w:t>
      </w: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ISIOLO.</w:t>
      </w: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TEL: 064-52283</w:t>
      </w: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EMAIL:</w:t>
      </w:r>
      <w:r w:rsidRPr="00287BB7">
        <w:rPr>
          <w:rFonts w:ascii="Bookman Old Style" w:hAnsi="Bookman Old Style"/>
          <w:b/>
          <w:sz w:val="36"/>
          <w:szCs w:val="36"/>
          <w:u w:val="single"/>
        </w:rPr>
        <w:t>isiolowater@yahoo.com</w:t>
      </w: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287BB7">
        <w:rPr>
          <w:rFonts w:ascii="Bookman Old Style" w:hAnsi="Bookman Old Style"/>
          <w:b/>
          <w:sz w:val="36"/>
          <w:szCs w:val="36"/>
        </w:rPr>
        <w:t>Website</w:t>
      </w:r>
      <w:proofErr w:type="gramStart"/>
      <w:r w:rsidRPr="00287BB7">
        <w:rPr>
          <w:rFonts w:ascii="Bookman Old Style" w:hAnsi="Bookman Old Style"/>
          <w:b/>
          <w:sz w:val="36"/>
          <w:szCs w:val="36"/>
        </w:rPr>
        <w:t>:</w:t>
      </w:r>
      <w:r w:rsidRPr="00287BB7">
        <w:rPr>
          <w:rFonts w:ascii="Bookman Old Style" w:hAnsi="Bookman Old Style"/>
          <w:b/>
          <w:sz w:val="36"/>
          <w:szCs w:val="36"/>
          <w:u w:val="single"/>
        </w:rPr>
        <w:t>www.iwasco.or.ke</w:t>
      </w:r>
      <w:proofErr w:type="spellEnd"/>
      <w:proofErr w:type="gramEnd"/>
    </w:p>
    <w:p w:rsidR="00BD71AF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TENDER DOCUMENT FOR SUPPLY AND DELIVERY OF GOOD</w:t>
      </w:r>
    </w:p>
    <w:p w:rsidR="00BD71AF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`</w:t>
      </w: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FINANCIAL YEAR   2022/2023</w:t>
      </w: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Pr="00287BB7" w:rsidRDefault="00BD71AF" w:rsidP="00BD71AF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CATEGORY A</w:t>
      </w:r>
    </w:p>
    <w:p w:rsidR="00BD71AF" w:rsidRPr="009F23C2" w:rsidRDefault="00BD71AF" w:rsidP="00BD71AF">
      <w:pPr>
        <w:jc w:val="center"/>
        <w:rPr>
          <w:rFonts w:ascii="Bookman Old Style" w:hAnsi="Bookman Old Style"/>
          <w:sz w:val="36"/>
          <w:szCs w:val="36"/>
        </w:rPr>
      </w:pPr>
    </w:p>
    <w:p w:rsidR="00BD71AF" w:rsidRPr="002C6A45" w:rsidRDefault="00BD71AF" w:rsidP="00BD71AF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BD71AF" w:rsidRDefault="00BD71AF"/>
    <w:sectPr w:rsidR="00BD71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274C"/>
    <w:multiLevelType w:val="hybridMultilevel"/>
    <w:tmpl w:val="412A3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B4513"/>
    <w:multiLevelType w:val="hybridMultilevel"/>
    <w:tmpl w:val="8924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94565"/>
    <w:multiLevelType w:val="hybridMultilevel"/>
    <w:tmpl w:val="A6F0B072"/>
    <w:lvl w:ilvl="0" w:tplc="EBC4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E85C9E"/>
    <w:multiLevelType w:val="hybridMultilevel"/>
    <w:tmpl w:val="61D23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AF"/>
    <w:rsid w:val="00B00935"/>
    <w:rsid w:val="00B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54971-D6FB-4A00-9B69-B73F7CB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1A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nimo mohamed</dc:creator>
  <cp:keywords/>
  <dc:description/>
  <cp:lastModifiedBy>nimo mohamed</cp:lastModifiedBy>
  <cp:revision>1</cp:revision>
  <dcterms:created xsi:type="dcterms:W3CDTF">2022-05-05T11:27:00Z</dcterms:created>
  <dcterms:modified xsi:type="dcterms:W3CDTF">2022-05-05T11:29:00Z</dcterms:modified>
</cp:coreProperties>
</file>